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1" w:rsidRPr="006516BF" w:rsidRDefault="006516BF" w:rsidP="006516BF">
      <w:pPr>
        <w:pStyle w:val="2"/>
        <w:ind w:left="0"/>
        <w:rPr>
          <w:bCs/>
          <w:kern w:val="0"/>
          <w:sz w:val="24"/>
          <w:szCs w:val="28"/>
        </w:rPr>
      </w:pPr>
      <w:r w:rsidRPr="006516BF">
        <w:rPr>
          <w:bCs/>
          <w:kern w:val="0"/>
          <w:sz w:val="24"/>
          <w:szCs w:val="28"/>
        </w:rPr>
        <w:t>Муниципальное учреждение культуры</w:t>
      </w:r>
    </w:p>
    <w:p w:rsidR="006516BF" w:rsidRPr="006516BF" w:rsidRDefault="006516BF" w:rsidP="006516BF">
      <w:pPr>
        <w:jc w:val="center"/>
        <w:rPr>
          <w:b/>
          <w:sz w:val="24"/>
        </w:rPr>
      </w:pPr>
      <w:r w:rsidRPr="006516BF">
        <w:rPr>
          <w:b/>
          <w:sz w:val="24"/>
        </w:rPr>
        <w:t>«Тульская библиотечная система»</w:t>
      </w:r>
    </w:p>
    <w:p w:rsidR="006516BF" w:rsidRDefault="006516BF" w:rsidP="006516BF">
      <w:pPr>
        <w:jc w:val="center"/>
      </w:pPr>
    </w:p>
    <w:p w:rsidR="006516BF" w:rsidRPr="006516BF" w:rsidRDefault="006516BF" w:rsidP="006516BF">
      <w:pPr>
        <w:jc w:val="center"/>
      </w:pPr>
    </w:p>
    <w:p w:rsidR="00052925" w:rsidRDefault="00052925" w:rsidP="00394804">
      <w:pPr>
        <w:ind w:left="-426" w:firstLine="708"/>
      </w:pPr>
      <w:r>
        <w:t xml:space="preserve">Бесплатные курсы компьютерной грамотности доступны </w:t>
      </w:r>
      <w:r w:rsidR="003E5687">
        <w:t>для п</w:t>
      </w:r>
      <w:r w:rsidR="003E5687" w:rsidRPr="003E5687">
        <w:t>ожилых и людей с ограниченными возможностями</w:t>
      </w:r>
      <w:r w:rsidR="003E5687">
        <w:t xml:space="preserve"> </w:t>
      </w:r>
      <w:r w:rsidR="003E5687" w:rsidRPr="003E5687">
        <w:t>здоровья</w:t>
      </w:r>
      <w:r w:rsidR="003E5687">
        <w:t>.</w:t>
      </w:r>
    </w:p>
    <w:p w:rsidR="003E5687" w:rsidRDefault="00052925" w:rsidP="00394804">
      <w:pPr>
        <w:ind w:left="-426" w:firstLine="708"/>
      </w:pPr>
      <w:r>
        <w:t xml:space="preserve">Курсы помогут </w:t>
      </w:r>
      <w:r w:rsidRPr="00052925">
        <w:t>быстро освоить азы работы с</w:t>
      </w:r>
      <w:r>
        <w:t xml:space="preserve"> </w:t>
      </w:r>
      <w:r w:rsidRPr="00052925">
        <w:t xml:space="preserve">самыми необходимыми </w:t>
      </w:r>
      <w:r>
        <w:t xml:space="preserve">компьютерными </w:t>
      </w:r>
      <w:r w:rsidRPr="00052925">
        <w:t>программами</w:t>
      </w:r>
      <w:r>
        <w:t xml:space="preserve"> и сетью Интернет</w:t>
      </w:r>
      <w:r w:rsidRPr="00052925">
        <w:t>.</w:t>
      </w:r>
      <w:r>
        <w:t xml:space="preserve"> </w:t>
      </w:r>
    </w:p>
    <w:p w:rsidR="003E5687" w:rsidRDefault="003E5687" w:rsidP="003E5687">
      <w:pPr>
        <w:ind w:firstLine="708"/>
      </w:pPr>
    </w:p>
    <w:p w:rsidR="00394804" w:rsidRDefault="00394804" w:rsidP="003E5687">
      <w:pPr>
        <w:ind w:firstLine="708"/>
      </w:pPr>
      <w:bookmarkStart w:id="0" w:name="_GoBack"/>
      <w:bookmarkEnd w:id="0"/>
    </w:p>
    <w:p w:rsidR="00052925" w:rsidRPr="00394804" w:rsidRDefault="003E5687" w:rsidP="00394804">
      <w:pPr>
        <w:ind w:left="-426" w:firstLine="1134"/>
        <w:rPr>
          <w:i/>
        </w:rPr>
      </w:pPr>
      <w:r w:rsidRPr="00394804">
        <w:rPr>
          <w:i/>
        </w:rPr>
        <w:t>Зап</w:t>
      </w:r>
      <w:r w:rsidR="009D3A65">
        <w:rPr>
          <w:i/>
        </w:rPr>
        <w:t>исаться на курсы в удобную для В</w:t>
      </w:r>
      <w:r w:rsidRPr="00394804">
        <w:rPr>
          <w:i/>
        </w:rPr>
        <w:t xml:space="preserve">ас библиотеку </w:t>
      </w:r>
      <w:r w:rsidR="009D3A65">
        <w:rPr>
          <w:i/>
        </w:rPr>
        <w:t>можно</w:t>
      </w:r>
      <w:r w:rsidRPr="00394804">
        <w:rPr>
          <w:i/>
        </w:rPr>
        <w:t xml:space="preserve"> по телефонам, указанным </w:t>
      </w:r>
      <w:r w:rsidR="00394804" w:rsidRPr="00394804">
        <w:rPr>
          <w:i/>
        </w:rPr>
        <w:t>в таблице</w:t>
      </w:r>
      <w:r w:rsidRPr="00394804">
        <w:rPr>
          <w:i/>
        </w:rPr>
        <w:t xml:space="preserve">: </w:t>
      </w:r>
    </w:p>
    <w:p w:rsidR="00052925" w:rsidRPr="00052925" w:rsidRDefault="00052925" w:rsidP="00052925"/>
    <w:tbl>
      <w:tblPr>
        <w:tblW w:w="9523" w:type="dxa"/>
        <w:tblInd w:w="-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56"/>
        <w:gridCol w:w="2100"/>
        <w:gridCol w:w="1667"/>
      </w:tblGrid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E5687" w:rsidRPr="00CD0136" w:rsidRDefault="003E5687" w:rsidP="00E737EA">
            <w:pPr>
              <w:jc w:val="center"/>
              <w:rPr>
                <w:b/>
                <w:kern w:val="24"/>
                <w:sz w:val="24"/>
              </w:rPr>
            </w:pPr>
            <w:r w:rsidRPr="00CD0136">
              <w:rPr>
                <w:b/>
                <w:kern w:val="24"/>
                <w:sz w:val="24"/>
              </w:rPr>
              <w:t>Библиотека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E5687" w:rsidRPr="00CD0136" w:rsidRDefault="003E5687" w:rsidP="00E737EA">
            <w:pPr>
              <w:ind w:left="-107" w:right="-107"/>
              <w:jc w:val="center"/>
              <w:rPr>
                <w:b/>
                <w:kern w:val="24"/>
                <w:sz w:val="24"/>
              </w:rPr>
            </w:pPr>
            <w:r>
              <w:rPr>
                <w:b/>
                <w:kern w:val="24"/>
                <w:sz w:val="24"/>
              </w:rPr>
              <w:t>Номер для записи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E5687" w:rsidRPr="00CD0136" w:rsidRDefault="003E5687" w:rsidP="00E737EA">
            <w:pPr>
              <w:ind w:left="-107" w:right="-107"/>
              <w:jc w:val="center"/>
              <w:rPr>
                <w:b/>
                <w:kern w:val="24"/>
                <w:sz w:val="24"/>
              </w:rPr>
            </w:pPr>
            <w:r>
              <w:rPr>
                <w:b/>
                <w:kern w:val="24"/>
                <w:sz w:val="24"/>
              </w:rPr>
              <w:t xml:space="preserve">Адрес 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Центральная городская библиотека им. Л.Н. Толстого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35-34-38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Болдина, д. 149/10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>Библиотечно-информационный комплекс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55-49-47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Красноармейский пр., д. 1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>Модельная библиотека № 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37-10-91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Новомосковская, д. 9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9D3A65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>Модельная библиотека № 3 им. В.</w:t>
            </w:r>
            <w:r w:rsidR="009D3A65">
              <w:rPr>
                <w:kern w:val="24"/>
                <w:sz w:val="24"/>
              </w:rPr>
              <w:t>Ф.</w:t>
            </w:r>
            <w:r w:rsidRPr="00CD0136">
              <w:rPr>
                <w:kern w:val="24"/>
                <w:sz w:val="24"/>
              </w:rPr>
              <w:t xml:space="preserve"> Руднева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43-03-14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Октябрьская, д. 201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>Городская библиотека № 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45-52-02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Металлургов, д. 34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>Модельная библиотека № 14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40-70-00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Металлургов, д. 2-а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Городская библиотека № 20 им. А.С. Пушкина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34-12-64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jc w:val="center"/>
              <w:rPr>
                <w:sz w:val="24"/>
                <w:szCs w:val="24"/>
              </w:rPr>
            </w:pPr>
            <w:r w:rsidRPr="003E5687">
              <w:rPr>
                <w:sz w:val="24"/>
                <w:szCs w:val="24"/>
              </w:rPr>
              <w:t>г. Тула, ул. М. Горького, д. 20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r w:rsidRPr="00CD0136">
              <w:rPr>
                <w:kern w:val="24"/>
                <w:sz w:val="24"/>
              </w:rPr>
              <w:t xml:space="preserve">Центральная районная библиотека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Default="00394804" w:rsidP="00E737EA">
            <w:pPr>
              <w:jc w:val="center"/>
              <w:rPr>
                <w:sz w:val="24"/>
                <w:szCs w:val="24"/>
              </w:rPr>
            </w:pPr>
            <w:r w:rsidRPr="00394804">
              <w:rPr>
                <w:sz w:val="24"/>
                <w:szCs w:val="24"/>
              </w:rPr>
              <w:t>72-53-88</w:t>
            </w:r>
          </w:p>
          <w:p w:rsidR="00394804" w:rsidRPr="00CD0136" w:rsidRDefault="00394804" w:rsidP="00E737EA">
            <w:pPr>
              <w:jc w:val="center"/>
              <w:rPr>
                <w:sz w:val="24"/>
                <w:szCs w:val="24"/>
              </w:rPr>
            </w:pPr>
            <w:r w:rsidRPr="00394804">
              <w:rPr>
                <w:sz w:val="24"/>
                <w:szCs w:val="24"/>
              </w:rPr>
              <w:t>72-53-92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94804" w:rsidP="00E737EA">
            <w:pPr>
              <w:jc w:val="center"/>
              <w:rPr>
                <w:sz w:val="24"/>
                <w:szCs w:val="24"/>
              </w:rPr>
            </w:pPr>
            <w:r w:rsidRPr="00394804">
              <w:rPr>
                <w:sz w:val="24"/>
                <w:szCs w:val="24"/>
              </w:rPr>
              <w:t>пос. Ленинский, ул. Ленина, д.5</w:t>
            </w:r>
          </w:p>
        </w:tc>
      </w:tr>
      <w:tr w:rsidR="003E5687" w:rsidRPr="00CD0136" w:rsidTr="006516BF">
        <w:trPr>
          <w:cantSplit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E5687" w:rsidP="00E737EA">
            <w:pPr>
              <w:rPr>
                <w:kern w:val="24"/>
                <w:sz w:val="24"/>
              </w:rPr>
            </w:pPr>
            <w:proofErr w:type="spellStart"/>
            <w:r>
              <w:rPr>
                <w:kern w:val="24"/>
                <w:sz w:val="24"/>
              </w:rPr>
              <w:t>Торховская</w:t>
            </w:r>
            <w:proofErr w:type="spellEnd"/>
            <w:r>
              <w:rPr>
                <w:kern w:val="24"/>
                <w:sz w:val="24"/>
              </w:rPr>
              <w:t xml:space="preserve"> поселковая модельная библиотека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6516BF" w:rsidP="00E73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+7-953-421-00-29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87" w:rsidRPr="00CD0136" w:rsidRDefault="00394804" w:rsidP="00E737EA">
            <w:pPr>
              <w:jc w:val="center"/>
              <w:rPr>
                <w:sz w:val="24"/>
                <w:szCs w:val="24"/>
              </w:rPr>
            </w:pPr>
            <w:r w:rsidRPr="00394804">
              <w:rPr>
                <w:sz w:val="24"/>
                <w:szCs w:val="24"/>
              </w:rPr>
              <w:t xml:space="preserve">п. </w:t>
            </w:r>
            <w:proofErr w:type="spellStart"/>
            <w:r w:rsidRPr="00394804">
              <w:rPr>
                <w:sz w:val="24"/>
                <w:szCs w:val="24"/>
              </w:rPr>
              <w:t>Торхово</w:t>
            </w:r>
            <w:proofErr w:type="spellEnd"/>
            <w:r w:rsidRPr="00394804">
              <w:rPr>
                <w:sz w:val="24"/>
                <w:szCs w:val="24"/>
              </w:rPr>
              <w:t>, ул. Центральная, д. 24</w:t>
            </w:r>
          </w:p>
        </w:tc>
      </w:tr>
    </w:tbl>
    <w:p w:rsidR="002134C1" w:rsidRPr="00D87C60" w:rsidRDefault="002134C1" w:rsidP="002134C1">
      <w:pPr>
        <w:jc w:val="center"/>
        <w:rPr>
          <w:kern w:val="24"/>
          <w:sz w:val="6"/>
          <w:szCs w:val="24"/>
          <w:highlight w:val="yellow"/>
        </w:rPr>
      </w:pPr>
    </w:p>
    <w:p w:rsidR="0079400E" w:rsidRDefault="0079400E" w:rsidP="002134C1"/>
    <w:sectPr w:rsidR="0079400E" w:rsidSect="00651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34EA2"/>
    <w:multiLevelType w:val="multilevel"/>
    <w:tmpl w:val="A080E77A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5B63BC"/>
    <w:multiLevelType w:val="multilevel"/>
    <w:tmpl w:val="4732D2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C1"/>
    <w:rsid w:val="00052925"/>
    <w:rsid w:val="002134C1"/>
    <w:rsid w:val="00394804"/>
    <w:rsid w:val="003E5687"/>
    <w:rsid w:val="006516BF"/>
    <w:rsid w:val="0079400E"/>
    <w:rsid w:val="009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7DFC"/>
  <w15:chartTrackingRefBased/>
  <w15:docId w15:val="{184F7784-4D52-4BF7-A345-2991170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34C1"/>
    <w:pPr>
      <w:keepNext/>
      <w:ind w:left="567"/>
      <w:jc w:val="center"/>
      <w:outlineLvl w:val="1"/>
    </w:pPr>
    <w:rPr>
      <w:b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4C1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ТБС</dc:creator>
  <cp:keywords/>
  <dc:description/>
  <cp:lastModifiedBy>Хорошавина Е.А.</cp:lastModifiedBy>
  <cp:revision>4</cp:revision>
  <dcterms:created xsi:type="dcterms:W3CDTF">2022-01-12T12:26:00Z</dcterms:created>
  <dcterms:modified xsi:type="dcterms:W3CDTF">2022-01-13T08:09:00Z</dcterms:modified>
</cp:coreProperties>
</file>